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848A" w14:textId="3600790E" w:rsidR="00D077A8" w:rsidRPr="005C70F3" w:rsidRDefault="00BD7758" w:rsidP="00BD7758">
      <w:pPr>
        <w:spacing w:after="0"/>
        <w:ind w:right="-284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НКФ </w:t>
      </w:r>
      <w:r w:rsidR="000B7271" w:rsidRPr="005C70F3">
        <w:rPr>
          <w:rFonts w:ascii="Times New Roman" w:hAnsi="Times New Roman" w:cs="Times New Roman"/>
          <w:b/>
          <w:sz w:val="24"/>
          <w:szCs w:val="24"/>
        </w:rPr>
        <w:t>«</w:t>
      </w:r>
      <w:r w:rsidR="00D077A8" w:rsidRPr="005C70F3">
        <w:rPr>
          <w:rFonts w:ascii="Times New Roman" w:hAnsi="Times New Roman" w:cs="Times New Roman"/>
          <w:b/>
          <w:sz w:val="24"/>
          <w:szCs w:val="24"/>
        </w:rPr>
        <w:t>МЕЖДУНАРОДНЫЙ КУЛЬТУРНЫЙ ФОНД «КЛАССИКА И СОВРЕМЕННОСТЬ»</w:t>
      </w:r>
    </w:p>
    <w:p w14:paraId="297646A0" w14:textId="335A4B35" w:rsidR="00D077A8" w:rsidRDefault="00D077A8" w:rsidP="00A85A2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0F3">
        <w:rPr>
          <w:rFonts w:ascii="Times New Roman" w:hAnsi="Times New Roman" w:cs="Times New Roman"/>
          <w:b/>
          <w:sz w:val="24"/>
          <w:szCs w:val="24"/>
        </w:rPr>
        <w:t>"ПРОДЮСЕРСКИЙ ЦЕНТР ВЛАДИМИРА ЮРКОВСКОГО"</w:t>
      </w:r>
    </w:p>
    <w:p w14:paraId="2A04091F" w14:textId="04927C92" w:rsidR="003C2EF5" w:rsidRPr="005C70F3" w:rsidRDefault="003C2EF5" w:rsidP="00A85A2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СОЮЗ КОМПОЗИТОРОВ РЕСПУБЛИКИ КОМИ</w:t>
      </w:r>
    </w:p>
    <w:p w14:paraId="24E184DC" w14:textId="68057099" w:rsidR="00DB04E1" w:rsidRPr="005C70F3" w:rsidRDefault="00DB04E1" w:rsidP="00A85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F3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E079C9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E079C9" w:rsidRPr="00E079C9">
        <w:rPr>
          <w:rFonts w:ascii="Times New Roman" w:hAnsi="Times New Roman" w:cs="Times New Roman"/>
          <w:sz w:val="24"/>
          <w:szCs w:val="24"/>
        </w:rPr>
        <w:t xml:space="preserve"> </w:t>
      </w:r>
      <w:r w:rsidR="00E079C9">
        <w:rPr>
          <w:rFonts w:ascii="Times New Roman" w:hAnsi="Times New Roman" w:cs="Times New Roman"/>
          <w:sz w:val="24"/>
          <w:szCs w:val="24"/>
        </w:rPr>
        <w:t>м</w:t>
      </w:r>
      <w:r w:rsidRPr="005C70F3">
        <w:rPr>
          <w:rFonts w:ascii="Times New Roman" w:hAnsi="Times New Roman" w:cs="Times New Roman"/>
          <w:sz w:val="24"/>
          <w:szCs w:val="24"/>
        </w:rPr>
        <w:t>еждународного конкурса юных вокалистов на приз Ольги Сосновской</w:t>
      </w:r>
    </w:p>
    <w:p w14:paraId="39802D36" w14:textId="5B8641BD" w:rsidR="00D077A8" w:rsidRPr="005C70F3" w:rsidRDefault="00D077A8" w:rsidP="00A85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F3">
        <w:rPr>
          <w:rFonts w:ascii="Times New Roman" w:hAnsi="Times New Roman" w:cs="Times New Roman"/>
          <w:sz w:val="24"/>
          <w:szCs w:val="24"/>
        </w:rPr>
        <w:t xml:space="preserve">объявляют о </w:t>
      </w:r>
      <w:r w:rsidR="00DB04E1" w:rsidRPr="005C70F3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5C70F3">
        <w:rPr>
          <w:rFonts w:ascii="Times New Roman" w:hAnsi="Times New Roman" w:cs="Times New Roman"/>
          <w:sz w:val="24"/>
          <w:szCs w:val="24"/>
        </w:rPr>
        <w:t>проведени</w:t>
      </w:r>
      <w:r w:rsidR="00DB04E1" w:rsidRPr="005C70F3">
        <w:rPr>
          <w:rFonts w:ascii="Times New Roman" w:hAnsi="Times New Roman" w:cs="Times New Roman"/>
          <w:sz w:val="24"/>
          <w:szCs w:val="24"/>
        </w:rPr>
        <w:t>я</w:t>
      </w:r>
    </w:p>
    <w:p w14:paraId="67C69763" w14:textId="77777777" w:rsidR="00D077A8" w:rsidRPr="005C70F3" w:rsidRDefault="00D077A8" w:rsidP="00A85A2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2632118"/>
      <w:r w:rsidRPr="005C70F3">
        <w:rPr>
          <w:rFonts w:ascii="Times New Roman" w:hAnsi="Times New Roman" w:cs="Times New Roman"/>
          <w:sz w:val="24"/>
          <w:szCs w:val="24"/>
          <w:u w:val="single"/>
        </w:rPr>
        <w:t>композиторского конкурса на создание вокальных произведений для детей и юношества</w:t>
      </w:r>
    </w:p>
    <w:bookmarkEnd w:id="0"/>
    <w:p w14:paraId="79927077" w14:textId="77777777" w:rsidR="00D077A8" w:rsidRPr="00BD7758" w:rsidRDefault="00D077A8" w:rsidP="00A85A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9EC55D" w14:textId="170FF88C" w:rsidR="009A142B" w:rsidRPr="00BB3811" w:rsidRDefault="00C0194B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Конкурс на 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r w:rsidR="00D90D22" w:rsidRPr="00BB3811">
        <w:rPr>
          <w:rFonts w:ascii="Times New Roman" w:hAnsi="Times New Roman" w:cs="Times New Roman"/>
          <w:b/>
          <w:sz w:val="24"/>
          <w:szCs w:val="24"/>
        </w:rPr>
        <w:t xml:space="preserve">камерного </w:t>
      </w:r>
      <w:r w:rsidRPr="00BB3811">
        <w:rPr>
          <w:rFonts w:ascii="Times New Roman" w:hAnsi="Times New Roman" w:cs="Times New Roman"/>
          <w:b/>
          <w:sz w:val="24"/>
          <w:szCs w:val="24"/>
        </w:rPr>
        <w:t>вокальн</w:t>
      </w:r>
      <w:r w:rsidR="00D90D22" w:rsidRPr="00BB3811">
        <w:rPr>
          <w:rFonts w:ascii="Times New Roman" w:hAnsi="Times New Roman" w:cs="Times New Roman"/>
          <w:b/>
          <w:sz w:val="24"/>
          <w:szCs w:val="24"/>
        </w:rPr>
        <w:t>ого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 произведени</w:t>
      </w:r>
      <w:r w:rsidR="00D90D22" w:rsidRPr="00BB3811">
        <w:rPr>
          <w:rFonts w:ascii="Times New Roman" w:hAnsi="Times New Roman" w:cs="Times New Roman"/>
          <w:b/>
          <w:sz w:val="24"/>
          <w:szCs w:val="24"/>
        </w:rPr>
        <w:t>я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 для детей и юношес</w:t>
      </w:r>
      <w:r w:rsidR="009A142B" w:rsidRPr="00BB3811">
        <w:rPr>
          <w:rFonts w:ascii="Times New Roman" w:hAnsi="Times New Roman" w:cs="Times New Roman"/>
          <w:b/>
          <w:sz w:val="24"/>
          <w:szCs w:val="24"/>
        </w:rPr>
        <w:t>тв</w:t>
      </w:r>
      <w:r w:rsidR="00DD0E0F" w:rsidRPr="00BB3811">
        <w:rPr>
          <w:rFonts w:ascii="Times New Roman" w:hAnsi="Times New Roman" w:cs="Times New Roman"/>
          <w:b/>
          <w:sz w:val="24"/>
          <w:szCs w:val="24"/>
        </w:rPr>
        <w:t>а в формате академического вокала</w:t>
      </w:r>
      <w:r w:rsidR="009A142B" w:rsidRPr="00BB3811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D47E17" w:rsidRPr="00BB3811">
        <w:rPr>
          <w:rFonts w:ascii="Times New Roman" w:hAnsi="Times New Roman" w:cs="Times New Roman"/>
          <w:sz w:val="24"/>
          <w:szCs w:val="24"/>
        </w:rPr>
        <w:t>по тематикам</w:t>
      </w:r>
      <w:r w:rsidR="009A142B" w:rsidRPr="00BB3811">
        <w:rPr>
          <w:rFonts w:ascii="Times New Roman" w:hAnsi="Times New Roman" w:cs="Times New Roman"/>
          <w:sz w:val="24"/>
          <w:szCs w:val="24"/>
        </w:rPr>
        <w:t>:</w:t>
      </w:r>
      <w:r w:rsidR="00D47E17" w:rsidRPr="00BB3811">
        <w:rPr>
          <w:rFonts w:ascii="Times New Roman" w:hAnsi="Times New Roman" w:cs="Times New Roman"/>
          <w:sz w:val="24"/>
          <w:szCs w:val="24"/>
        </w:rPr>
        <w:t xml:space="preserve"> лирика, духовная тематика, патриотическая тематика, свободная тема</w:t>
      </w:r>
      <w:r w:rsidR="00A85A2D" w:rsidRPr="00BB3811">
        <w:rPr>
          <w:rFonts w:ascii="Times New Roman" w:hAnsi="Times New Roman" w:cs="Times New Roman"/>
          <w:sz w:val="24"/>
          <w:szCs w:val="24"/>
        </w:rPr>
        <w:t>тика</w:t>
      </w:r>
      <w:r w:rsidR="00D47E17" w:rsidRPr="00BB3811">
        <w:rPr>
          <w:rFonts w:ascii="Times New Roman" w:hAnsi="Times New Roman" w:cs="Times New Roman"/>
          <w:sz w:val="24"/>
          <w:szCs w:val="24"/>
        </w:rPr>
        <w:t>.</w:t>
      </w:r>
    </w:p>
    <w:p w14:paraId="5235D36B" w14:textId="2DA049FF" w:rsidR="00A85A2D" w:rsidRPr="00BB3811" w:rsidRDefault="00BB3811" w:rsidP="00BB3811">
      <w:pPr>
        <w:spacing w:after="160"/>
        <w:ind w:right="-143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>Обязательное условие участия в конкурсе - п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роизведение должно быть исполнено участником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Международного конкурса юных вокалистов на приз Ольги Сосновской.</w:t>
      </w:r>
    </w:p>
    <w:p w14:paraId="518BE977" w14:textId="77777777" w:rsidR="00241E11" w:rsidRPr="00BB3811" w:rsidRDefault="000D4F36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Конкурс открыт для всех желающих, независимо от возраста участников, образования и места их проживания. </w:t>
      </w:r>
      <w:r w:rsidR="00241E11" w:rsidRPr="00BB3811">
        <w:rPr>
          <w:rFonts w:ascii="Times New Roman" w:hAnsi="Times New Roman" w:cs="Times New Roman"/>
          <w:sz w:val="24"/>
          <w:szCs w:val="24"/>
        </w:rPr>
        <w:t xml:space="preserve">Каждый участник может представить на конкурс от </w:t>
      </w:r>
      <w:r w:rsidR="00241E11" w:rsidRPr="00BB3811">
        <w:rPr>
          <w:rFonts w:ascii="Times New Roman" w:hAnsi="Times New Roman" w:cs="Times New Roman"/>
          <w:b/>
          <w:sz w:val="24"/>
          <w:szCs w:val="24"/>
        </w:rPr>
        <w:t>одного до трех</w:t>
      </w:r>
      <w:r w:rsidR="00241E11" w:rsidRPr="00BB3811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14:paraId="7F886719" w14:textId="6E5DA6D3" w:rsidR="000D4F36" w:rsidRPr="00BB3811" w:rsidRDefault="009A142B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произведения на стихи </w:t>
      </w:r>
      <w:r w:rsidRPr="00BB3811">
        <w:rPr>
          <w:rFonts w:ascii="Times New Roman" w:hAnsi="Times New Roman" w:cs="Times New Roman"/>
          <w:b/>
          <w:sz w:val="24"/>
          <w:szCs w:val="24"/>
        </w:rPr>
        <w:t>классических и современных</w:t>
      </w:r>
      <w:r w:rsidRPr="00BB3811">
        <w:rPr>
          <w:rFonts w:ascii="Times New Roman" w:hAnsi="Times New Roman" w:cs="Times New Roman"/>
          <w:sz w:val="24"/>
          <w:szCs w:val="24"/>
        </w:rPr>
        <w:t xml:space="preserve"> отечественных и зарубежных </w:t>
      </w:r>
      <w:r w:rsidR="00DD0E0F" w:rsidRPr="00BB3811">
        <w:rPr>
          <w:rFonts w:ascii="Times New Roman" w:hAnsi="Times New Roman" w:cs="Times New Roman"/>
          <w:sz w:val="24"/>
          <w:szCs w:val="24"/>
        </w:rPr>
        <w:t>авторов</w:t>
      </w:r>
      <w:r w:rsidR="00AB5C2A" w:rsidRPr="00BB3811">
        <w:rPr>
          <w:rFonts w:ascii="Times New Roman" w:hAnsi="Times New Roman" w:cs="Times New Roman"/>
          <w:sz w:val="24"/>
          <w:szCs w:val="24"/>
        </w:rPr>
        <w:t>.</w:t>
      </w:r>
    </w:p>
    <w:p w14:paraId="2EE8275D" w14:textId="22B60DF4" w:rsidR="00C30C09" w:rsidRPr="00BB3811" w:rsidRDefault="00C30C09" w:rsidP="00BB3811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профессиональные композиторы, поэты, </w:t>
      </w:r>
      <w:r w:rsidR="00826C12" w:rsidRPr="00BB3811">
        <w:rPr>
          <w:rFonts w:ascii="Times New Roman" w:hAnsi="Times New Roman" w:cs="Times New Roman"/>
          <w:b/>
          <w:sz w:val="24"/>
          <w:szCs w:val="24"/>
        </w:rPr>
        <w:t xml:space="preserve">пианисты, 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педагоги по вокалу. </w:t>
      </w:r>
    </w:p>
    <w:p w14:paraId="3E128374" w14:textId="6E23AAA4" w:rsidR="000D4F36" w:rsidRPr="00BB3811" w:rsidRDefault="00283D79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Жюри учитывает </w:t>
      </w:r>
      <w:r w:rsidRPr="00BB3811">
        <w:rPr>
          <w:rFonts w:ascii="Times New Roman" w:hAnsi="Times New Roman" w:cs="Times New Roman"/>
          <w:b/>
          <w:sz w:val="24"/>
          <w:szCs w:val="24"/>
        </w:rPr>
        <w:t>качество литературного текста</w:t>
      </w:r>
      <w:r w:rsidR="00DD0E0F" w:rsidRPr="00BB3811">
        <w:rPr>
          <w:rFonts w:ascii="Times New Roman" w:hAnsi="Times New Roman" w:cs="Times New Roman"/>
          <w:sz w:val="24"/>
          <w:szCs w:val="24"/>
        </w:rPr>
        <w:t xml:space="preserve">. </w:t>
      </w:r>
      <w:r w:rsidR="001A53E2" w:rsidRPr="00BB3811">
        <w:rPr>
          <w:rFonts w:ascii="Times New Roman" w:hAnsi="Times New Roman" w:cs="Times New Roman"/>
          <w:sz w:val="24"/>
          <w:szCs w:val="24"/>
        </w:rPr>
        <w:t xml:space="preserve">Тексты песен и романсов, представленных на конкурс, должны быть написаны по-русски и соответствовать по </w:t>
      </w:r>
      <w:r w:rsidR="00AB5C2A" w:rsidRPr="00BB3811">
        <w:rPr>
          <w:rFonts w:ascii="Times New Roman" w:hAnsi="Times New Roman" w:cs="Times New Roman"/>
          <w:b/>
          <w:sz w:val="24"/>
          <w:szCs w:val="24"/>
        </w:rPr>
        <w:t xml:space="preserve">тематике и </w:t>
      </w:r>
      <w:r w:rsidR="001A53E2" w:rsidRPr="00BB3811">
        <w:rPr>
          <w:rFonts w:ascii="Times New Roman" w:hAnsi="Times New Roman" w:cs="Times New Roman"/>
          <w:b/>
          <w:sz w:val="24"/>
          <w:szCs w:val="24"/>
        </w:rPr>
        <w:t>соде</w:t>
      </w:r>
      <w:r w:rsidR="00AB5C2A" w:rsidRPr="00BB3811">
        <w:rPr>
          <w:rFonts w:ascii="Times New Roman" w:hAnsi="Times New Roman" w:cs="Times New Roman"/>
          <w:b/>
          <w:sz w:val="24"/>
          <w:szCs w:val="24"/>
        </w:rPr>
        <w:t xml:space="preserve">ржанию </w:t>
      </w:r>
      <w:r w:rsidR="001A53E2" w:rsidRPr="00BB3811">
        <w:rPr>
          <w:rFonts w:ascii="Times New Roman" w:hAnsi="Times New Roman" w:cs="Times New Roman"/>
          <w:b/>
          <w:sz w:val="24"/>
          <w:szCs w:val="24"/>
        </w:rPr>
        <w:t>возрастным особенностям детей</w:t>
      </w:r>
      <w:r w:rsidR="001A53E2" w:rsidRPr="00BB38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9DF1E" w14:textId="14349154" w:rsidR="00241E11" w:rsidRPr="00BB3811" w:rsidRDefault="00C30C09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>Произведение должно быть нестандартным, оригиналь</w:t>
      </w:r>
      <w:r w:rsidR="00AB5C2A" w:rsidRPr="00BB3811">
        <w:rPr>
          <w:rFonts w:ascii="Times New Roman" w:hAnsi="Times New Roman" w:cs="Times New Roman"/>
          <w:sz w:val="24"/>
          <w:szCs w:val="24"/>
        </w:rPr>
        <w:t>ным</w:t>
      </w:r>
      <w:r w:rsidRPr="00BB3811">
        <w:rPr>
          <w:rFonts w:ascii="Times New Roman" w:hAnsi="Times New Roman" w:cs="Times New Roman"/>
          <w:sz w:val="24"/>
          <w:szCs w:val="24"/>
        </w:rPr>
        <w:t xml:space="preserve">, </w:t>
      </w:r>
      <w:r w:rsidR="00AB5C2A" w:rsidRPr="00BB3811">
        <w:rPr>
          <w:rFonts w:ascii="Times New Roman" w:hAnsi="Times New Roman" w:cs="Times New Roman"/>
          <w:sz w:val="24"/>
          <w:szCs w:val="24"/>
        </w:rPr>
        <w:t xml:space="preserve">ярким, </w:t>
      </w:r>
      <w:r w:rsidRPr="00BB3811">
        <w:rPr>
          <w:rFonts w:ascii="Times New Roman" w:hAnsi="Times New Roman" w:cs="Times New Roman"/>
          <w:sz w:val="24"/>
          <w:szCs w:val="24"/>
        </w:rPr>
        <w:t xml:space="preserve">выразительным как по </w:t>
      </w:r>
      <w:r w:rsidRPr="00BB3811">
        <w:rPr>
          <w:rFonts w:ascii="Times New Roman" w:hAnsi="Times New Roman" w:cs="Times New Roman"/>
          <w:b/>
          <w:sz w:val="24"/>
          <w:szCs w:val="24"/>
        </w:rPr>
        <w:t>мелодии</w:t>
      </w:r>
      <w:r w:rsidRPr="00BB3811">
        <w:rPr>
          <w:rFonts w:ascii="Times New Roman" w:hAnsi="Times New Roman" w:cs="Times New Roman"/>
          <w:sz w:val="24"/>
          <w:szCs w:val="24"/>
        </w:rPr>
        <w:t xml:space="preserve">, так и по </w:t>
      </w:r>
      <w:r w:rsidRPr="00BB3811">
        <w:rPr>
          <w:rFonts w:ascii="Times New Roman" w:hAnsi="Times New Roman" w:cs="Times New Roman"/>
          <w:b/>
          <w:sz w:val="24"/>
          <w:szCs w:val="24"/>
        </w:rPr>
        <w:t>сопровождению</w:t>
      </w:r>
      <w:r w:rsidR="00AB5C2A" w:rsidRPr="00BB3811">
        <w:rPr>
          <w:rFonts w:ascii="Times New Roman" w:hAnsi="Times New Roman" w:cs="Times New Roman"/>
          <w:sz w:val="24"/>
          <w:szCs w:val="24"/>
        </w:rPr>
        <w:t>, удобным для исполнения</w:t>
      </w:r>
      <w:r w:rsidR="00D47E17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DD0E0F" w:rsidRPr="00BB3811">
        <w:rPr>
          <w:rFonts w:ascii="Times New Roman" w:hAnsi="Times New Roman" w:cs="Times New Roman"/>
          <w:sz w:val="24"/>
          <w:szCs w:val="24"/>
        </w:rPr>
        <w:t>в формате академического вокала</w:t>
      </w:r>
      <w:r w:rsidR="00AB5C2A" w:rsidRPr="00BB3811">
        <w:rPr>
          <w:rFonts w:ascii="Times New Roman" w:hAnsi="Times New Roman" w:cs="Times New Roman"/>
          <w:sz w:val="24"/>
          <w:szCs w:val="24"/>
        </w:rPr>
        <w:t>.</w:t>
      </w:r>
      <w:r w:rsidR="00294AA0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D96C09" w:rsidRPr="00BB3811">
        <w:rPr>
          <w:rFonts w:ascii="Times New Roman" w:hAnsi="Times New Roman" w:cs="Times New Roman"/>
          <w:b/>
          <w:sz w:val="24"/>
          <w:szCs w:val="24"/>
        </w:rPr>
        <w:t xml:space="preserve">В вокальной партии 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должны быть учтены физиологические и технические возможности </w:t>
      </w:r>
      <w:r w:rsidR="00B61557">
        <w:rPr>
          <w:rFonts w:ascii="Times New Roman" w:hAnsi="Times New Roman" w:cs="Times New Roman"/>
          <w:sz w:val="24"/>
          <w:szCs w:val="24"/>
        </w:rPr>
        <w:t>детск</w:t>
      </w:r>
      <w:r w:rsidR="00C81AC8">
        <w:rPr>
          <w:rFonts w:ascii="Times New Roman" w:hAnsi="Times New Roman" w:cs="Times New Roman"/>
          <w:sz w:val="24"/>
          <w:szCs w:val="24"/>
        </w:rPr>
        <w:t>ого и юношеского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B61557">
        <w:rPr>
          <w:rFonts w:ascii="Times New Roman" w:hAnsi="Times New Roman" w:cs="Times New Roman"/>
          <w:sz w:val="24"/>
          <w:szCs w:val="24"/>
        </w:rPr>
        <w:t>ов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DD0E0F" w:rsidRPr="00BB3811">
        <w:rPr>
          <w:rFonts w:ascii="Times New Roman" w:hAnsi="Times New Roman" w:cs="Times New Roman"/>
          <w:sz w:val="24"/>
          <w:szCs w:val="24"/>
        </w:rPr>
        <w:t xml:space="preserve">для возраста </w:t>
      </w:r>
      <w:r w:rsidR="00D96C09" w:rsidRPr="00BB3811">
        <w:rPr>
          <w:rFonts w:ascii="Times New Roman" w:hAnsi="Times New Roman" w:cs="Times New Roman"/>
          <w:sz w:val="24"/>
          <w:szCs w:val="24"/>
        </w:rPr>
        <w:t>9</w:t>
      </w:r>
      <w:r w:rsidR="00DD0E0F" w:rsidRPr="00BB3811">
        <w:rPr>
          <w:rFonts w:ascii="Times New Roman" w:hAnsi="Times New Roman" w:cs="Times New Roman"/>
          <w:sz w:val="24"/>
          <w:szCs w:val="24"/>
        </w:rPr>
        <w:t>-</w:t>
      </w:r>
      <w:r w:rsidR="00D96C09" w:rsidRPr="00BB3811">
        <w:rPr>
          <w:rFonts w:ascii="Times New Roman" w:hAnsi="Times New Roman" w:cs="Times New Roman"/>
          <w:sz w:val="24"/>
          <w:szCs w:val="24"/>
        </w:rPr>
        <w:t>11, 12</w:t>
      </w:r>
      <w:r w:rsidR="00DD0E0F" w:rsidRPr="00BB3811">
        <w:rPr>
          <w:rFonts w:ascii="Times New Roman" w:hAnsi="Times New Roman" w:cs="Times New Roman"/>
          <w:sz w:val="24"/>
          <w:szCs w:val="24"/>
        </w:rPr>
        <w:t>-</w:t>
      </w:r>
      <w:r w:rsidR="00D96C09" w:rsidRPr="00BB3811">
        <w:rPr>
          <w:rFonts w:ascii="Times New Roman" w:hAnsi="Times New Roman" w:cs="Times New Roman"/>
          <w:sz w:val="24"/>
          <w:szCs w:val="24"/>
        </w:rPr>
        <w:t>14</w:t>
      </w:r>
      <w:r w:rsidR="00C81AC8">
        <w:rPr>
          <w:rFonts w:ascii="Times New Roman" w:hAnsi="Times New Roman" w:cs="Times New Roman"/>
          <w:sz w:val="24"/>
          <w:szCs w:val="24"/>
        </w:rPr>
        <w:t>,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15</w:t>
      </w:r>
      <w:r w:rsidR="00DD0E0F" w:rsidRPr="00BB3811">
        <w:rPr>
          <w:rFonts w:ascii="Times New Roman" w:hAnsi="Times New Roman" w:cs="Times New Roman"/>
          <w:sz w:val="24"/>
          <w:szCs w:val="24"/>
        </w:rPr>
        <w:t>-</w:t>
      </w:r>
      <w:r w:rsidR="00D96C09" w:rsidRPr="00BB3811">
        <w:rPr>
          <w:rFonts w:ascii="Times New Roman" w:hAnsi="Times New Roman" w:cs="Times New Roman"/>
          <w:sz w:val="24"/>
          <w:szCs w:val="24"/>
        </w:rPr>
        <w:t>17</w:t>
      </w:r>
      <w:r w:rsidR="00C81AC8">
        <w:rPr>
          <w:rFonts w:ascii="Times New Roman" w:hAnsi="Times New Roman" w:cs="Times New Roman"/>
          <w:sz w:val="24"/>
          <w:szCs w:val="24"/>
        </w:rPr>
        <w:t xml:space="preserve"> и 18-21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C81AC8">
        <w:rPr>
          <w:rFonts w:ascii="Times New Roman" w:hAnsi="Times New Roman" w:cs="Times New Roman"/>
          <w:sz w:val="24"/>
          <w:szCs w:val="24"/>
        </w:rPr>
        <w:t>год</w:t>
      </w:r>
      <w:r w:rsidR="00DD0E0F" w:rsidRPr="00BB3811">
        <w:rPr>
          <w:rFonts w:ascii="Times New Roman" w:hAnsi="Times New Roman" w:cs="Times New Roman"/>
          <w:sz w:val="24"/>
          <w:szCs w:val="24"/>
        </w:rPr>
        <w:t>.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294AA0" w:rsidRPr="00BB3811">
        <w:rPr>
          <w:rFonts w:ascii="Times New Roman" w:hAnsi="Times New Roman" w:cs="Times New Roman"/>
          <w:sz w:val="24"/>
          <w:szCs w:val="24"/>
        </w:rPr>
        <w:t xml:space="preserve">Музыка должна </w:t>
      </w:r>
      <w:r w:rsidR="00D96C09" w:rsidRPr="00BB3811">
        <w:rPr>
          <w:rFonts w:ascii="Times New Roman" w:hAnsi="Times New Roman" w:cs="Times New Roman"/>
          <w:sz w:val="24"/>
          <w:szCs w:val="24"/>
        </w:rPr>
        <w:t>выражать содержание</w:t>
      </w:r>
      <w:r w:rsidR="00294AA0" w:rsidRPr="00BB3811">
        <w:rPr>
          <w:rFonts w:ascii="Times New Roman" w:hAnsi="Times New Roman" w:cs="Times New Roman"/>
          <w:sz w:val="24"/>
          <w:szCs w:val="24"/>
        </w:rPr>
        <w:t xml:space="preserve"> текста. </w:t>
      </w:r>
    </w:p>
    <w:p w14:paraId="048EF62A" w14:textId="6EE37AAB" w:rsidR="00A85A2D" w:rsidRPr="00BB3811" w:rsidRDefault="000D4F36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b/>
          <w:sz w:val="24"/>
          <w:szCs w:val="24"/>
        </w:rPr>
        <w:t>Ноты</w:t>
      </w:r>
      <w:r w:rsidRPr="00BB3811">
        <w:rPr>
          <w:rFonts w:ascii="Times New Roman" w:hAnsi="Times New Roman" w:cs="Times New Roman"/>
          <w:sz w:val="24"/>
          <w:szCs w:val="24"/>
        </w:rPr>
        <w:t xml:space="preserve"> конкурсных произведений должны быть представлены 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в формате нотных редакторов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Finale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или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Sibelius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с дублированием в формате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,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или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="00A85A2D" w:rsidRPr="00BB3811">
        <w:rPr>
          <w:rFonts w:ascii="Times New Roman" w:hAnsi="Times New Roman" w:cs="Times New Roman"/>
          <w:sz w:val="24"/>
          <w:szCs w:val="24"/>
        </w:rPr>
        <w:t>. Нотные рукописи не рассматриваются.</w:t>
      </w:r>
    </w:p>
    <w:p w14:paraId="0862853D" w14:textId="53FB6A65" w:rsidR="001A53E2" w:rsidRPr="00BB3811" w:rsidRDefault="001A53E2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Представленные произведения 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должны быть созданы не ранее, чем за два года до проведения </w:t>
      </w:r>
      <w:r w:rsidR="00826C12" w:rsidRPr="00BB3811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 w:rsidR="00CD3BA7" w:rsidRPr="00BB3811">
        <w:rPr>
          <w:rFonts w:ascii="Times New Roman" w:hAnsi="Times New Roman" w:cs="Times New Roman"/>
          <w:sz w:val="24"/>
          <w:szCs w:val="24"/>
        </w:rPr>
        <w:t>ого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D3BA7" w:rsidRPr="00BB3811">
        <w:rPr>
          <w:rFonts w:ascii="Times New Roman" w:hAnsi="Times New Roman" w:cs="Times New Roman"/>
          <w:sz w:val="24"/>
          <w:szCs w:val="24"/>
        </w:rPr>
        <w:t>а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 юных вокалистов на приз Ольги Сосновской (после 1 ноября 2024 года), </w:t>
      </w:r>
      <w:r w:rsidRPr="00BB3811">
        <w:rPr>
          <w:rFonts w:ascii="Times New Roman" w:hAnsi="Times New Roman" w:cs="Times New Roman"/>
          <w:sz w:val="24"/>
          <w:szCs w:val="24"/>
        </w:rPr>
        <w:t>не должны быть ранее опубликованными и записанными на тиражированные носители, а также прозвучавшими в эфире.</w:t>
      </w:r>
    </w:p>
    <w:p w14:paraId="20D50DBF" w14:textId="0797838F" w:rsidR="00A85A2D" w:rsidRPr="000F14E7" w:rsidRDefault="005C70F3" w:rsidP="000F14E7">
      <w:pPr>
        <w:pStyle w:val="a3"/>
        <w:shd w:val="clear" w:color="auto" w:fill="FFFFFF"/>
        <w:rPr>
          <w:color w:val="2B2B2B"/>
        </w:rPr>
      </w:pPr>
      <w:r w:rsidRPr="00BB3811">
        <w:t>Победител</w:t>
      </w:r>
      <w:r w:rsidR="00BB3811" w:rsidRPr="00BB3811">
        <w:t>е</w:t>
      </w:r>
      <w:r w:rsidRPr="00BB3811">
        <w:t>м конкурса</w:t>
      </w:r>
      <w:r w:rsidR="00BB3811" w:rsidRPr="00BB3811">
        <w:t xml:space="preserve"> считается исполненное произведение, а его автору (авторам)</w:t>
      </w:r>
      <w:r w:rsidRPr="00BB3811">
        <w:t xml:space="preserve"> </w:t>
      </w:r>
      <w:r w:rsidR="00FE2D15" w:rsidRPr="000F14E7">
        <w:t xml:space="preserve">присваиваются </w:t>
      </w:r>
      <w:r w:rsidR="00FE2D15" w:rsidRPr="000F14E7">
        <w:rPr>
          <w:b/>
          <w:bCs/>
        </w:rPr>
        <w:t>звания ла</w:t>
      </w:r>
      <w:r w:rsidR="00FE2D15" w:rsidRPr="000F14E7">
        <w:rPr>
          <w:b/>
        </w:rPr>
        <w:t>уреатов</w:t>
      </w:r>
      <w:r w:rsidR="00FE2D15" w:rsidRPr="000F14E7">
        <w:t xml:space="preserve"> </w:t>
      </w:r>
      <w:r w:rsidRPr="000F14E7">
        <w:t>1</w:t>
      </w:r>
      <w:r w:rsidR="00BB3811" w:rsidRPr="000F14E7">
        <w:t xml:space="preserve"> </w:t>
      </w:r>
      <w:r w:rsidRPr="000F14E7">
        <w:t>и</w:t>
      </w:r>
      <w:r w:rsidR="00BB3811" w:rsidRPr="000F14E7">
        <w:t>ли</w:t>
      </w:r>
      <w:r w:rsidRPr="000F14E7">
        <w:t xml:space="preserve"> 2 степени и </w:t>
      </w:r>
      <w:r w:rsidRPr="000F14E7">
        <w:rPr>
          <w:b/>
          <w:bCs/>
        </w:rPr>
        <w:t>денежные призы</w:t>
      </w:r>
      <w:r w:rsidRPr="000F14E7">
        <w:t xml:space="preserve"> в размере 50000 и 35000 рублей соответственно. Д</w:t>
      </w:r>
      <w:r w:rsidR="00FE2D15" w:rsidRPr="000F14E7">
        <w:rPr>
          <w:b/>
        </w:rPr>
        <w:t>ипломант</w:t>
      </w:r>
      <w:r w:rsidRPr="000F14E7">
        <w:rPr>
          <w:b/>
        </w:rPr>
        <w:t>ам</w:t>
      </w:r>
      <w:r w:rsidR="00FE2D15" w:rsidRPr="000F14E7">
        <w:t xml:space="preserve"> вручаются </w:t>
      </w:r>
      <w:r w:rsidR="00FE2D15" w:rsidRPr="000F14E7">
        <w:rPr>
          <w:bCs/>
        </w:rPr>
        <w:t>специальные дипломы</w:t>
      </w:r>
      <w:r w:rsidR="000D4F36" w:rsidRPr="000F14E7">
        <w:rPr>
          <w:bCs/>
        </w:rPr>
        <w:t>.</w:t>
      </w:r>
      <w:r w:rsidR="000D4F36" w:rsidRPr="000F14E7">
        <w:rPr>
          <w:b/>
        </w:rPr>
        <w:t xml:space="preserve"> </w:t>
      </w:r>
      <w:r w:rsidR="009F1B99" w:rsidRPr="000F14E7">
        <w:rPr>
          <w:b/>
        </w:rPr>
        <w:t xml:space="preserve">Специальный приз </w:t>
      </w:r>
      <w:r w:rsidR="009F1B99" w:rsidRPr="000F14E7">
        <w:rPr>
          <w:bCs/>
        </w:rPr>
        <w:t>в 20000 рублей</w:t>
      </w:r>
      <w:r w:rsidR="009F1B99" w:rsidRPr="000F14E7">
        <w:rPr>
          <w:b/>
        </w:rPr>
        <w:t xml:space="preserve"> </w:t>
      </w:r>
      <w:r w:rsidR="009F1B99" w:rsidRPr="000F14E7">
        <w:rPr>
          <w:bCs/>
        </w:rPr>
        <w:t xml:space="preserve">присуждается за </w:t>
      </w:r>
      <w:r w:rsidR="00E079C9" w:rsidRPr="000F14E7">
        <w:rPr>
          <w:bCs/>
        </w:rPr>
        <w:t xml:space="preserve">лучшее </w:t>
      </w:r>
      <w:r w:rsidR="009F1B99" w:rsidRPr="000F14E7">
        <w:rPr>
          <w:bCs/>
        </w:rPr>
        <w:t xml:space="preserve">произведение на </w:t>
      </w:r>
      <w:hyperlink r:id="rId4" w:history="1">
        <w:r w:rsidR="000F14E7" w:rsidRPr="000F14E7">
          <w:rPr>
            <w:rStyle w:val="a5"/>
          </w:rPr>
          <w:t>Стихи Владыки Питирима</w:t>
        </w:r>
      </w:hyperlink>
      <w:r w:rsidR="009F1B99">
        <w:rPr>
          <w:bCs/>
        </w:rPr>
        <w:t xml:space="preserve">. </w:t>
      </w:r>
      <w:r w:rsidR="000D4F36" w:rsidRPr="00BB3811">
        <w:t xml:space="preserve">Жюри оставляет за собой право делить или не присуждать любую из премий, а также присуждать </w:t>
      </w:r>
      <w:r w:rsidR="000D4F36" w:rsidRPr="00BD7758">
        <w:rPr>
          <w:bCs/>
        </w:rPr>
        <w:t>специальные премии.</w:t>
      </w:r>
    </w:p>
    <w:p w14:paraId="545F78F4" w14:textId="58D6C6C0" w:rsidR="005C70F3" w:rsidRPr="00BB3811" w:rsidRDefault="00A85A2D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56407">
        <w:rPr>
          <w:rFonts w:ascii="Times New Roman" w:hAnsi="Times New Roman" w:cs="Times New Roman"/>
          <w:sz w:val="24"/>
          <w:szCs w:val="24"/>
        </w:rPr>
        <w:t>П</w:t>
      </w:r>
      <w:r w:rsidR="00E90D04" w:rsidRPr="00E5640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роизведения</w:t>
      </w:r>
      <w:r w:rsidR="00E90D04" w:rsidRPr="00E56407">
        <w:rPr>
          <w:rFonts w:ascii="Times New Roman" w:hAnsi="Times New Roman" w:cs="Times New Roman"/>
          <w:sz w:val="24"/>
          <w:szCs w:val="24"/>
        </w:rPr>
        <w:t>, победившие в</w:t>
      </w:r>
      <w:r w:rsidR="00E90D04" w:rsidRPr="00E564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90D04" w:rsidRPr="00E5640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Конкурсе, </w:t>
      </w:r>
      <w:r w:rsidR="00E90D04" w:rsidRPr="00E56407">
        <w:rPr>
          <w:rFonts w:ascii="Times New Roman" w:hAnsi="Times New Roman" w:cs="Times New Roman"/>
          <w:sz w:val="24"/>
          <w:szCs w:val="24"/>
        </w:rPr>
        <w:t>будут рекомендованы участникам</w:t>
      </w:r>
      <w:r w:rsidR="00E90D04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E56407">
        <w:rPr>
          <w:rFonts w:ascii="Times New Roman" w:hAnsi="Times New Roman" w:cs="Times New Roman"/>
          <w:sz w:val="24"/>
          <w:szCs w:val="24"/>
        </w:rPr>
        <w:t xml:space="preserve">к исполнению в последующих </w:t>
      </w:r>
      <w:r w:rsidR="00E90D04" w:rsidRPr="00BB3811">
        <w:rPr>
          <w:rFonts w:ascii="Times New Roman" w:hAnsi="Times New Roman" w:cs="Times New Roman"/>
          <w:sz w:val="24"/>
          <w:szCs w:val="24"/>
        </w:rPr>
        <w:t>конкурс</w:t>
      </w:r>
      <w:r w:rsidR="00E56407">
        <w:rPr>
          <w:rFonts w:ascii="Times New Roman" w:hAnsi="Times New Roman" w:cs="Times New Roman"/>
          <w:sz w:val="24"/>
          <w:szCs w:val="24"/>
        </w:rPr>
        <w:t>ах</w:t>
      </w:r>
      <w:r w:rsidR="00E90D04" w:rsidRPr="00BB3811">
        <w:rPr>
          <w:rFonts w:ascii="Times New Roman" w:hAnsi="Times New Roman" w:cs="Times New Roman"/>
          <w:sz w:val="24"/>
          <w:szCs w:val="24"/>
        </w:rPr>
        <w:t>.</w:t>
      </w:r>
      <w:r w:rsidRPr="00BB38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7914D5" w14:textId="7F56EB89" w:rsidR="005C70F3" w:rsidRPr="00BB3811" w:rsidRDefault="005C70F3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Произведения лауреатов и дипломантов могут быть изданы в виде </w:t>
      </w:r>
      <w:r w:rsidRPr="00BB3811">
        <w:rPr>
          <w:rFonts w:ascii="Times New Roman" w:hAnsi="Times New Roman" w:cs="Times New Roman"/>
          <w:b/>
          <w:bCs/>
          <w:sz w:val="24"/>
          <w:szCs w:val="24"/>
        </w:rPr>
        <w:t>вокального сборника</w:t>
      </w:r>
      <w:r w:rsidRPr="00BB3811">
        <w:rPr>
          <w:rFonts w:ascii="Times New Roman" w:hAnsi="Times New Roman" w:cs="Times New Roman"/>
          <w:sz w:val="24"/>
          <w:szCs w:val="24"/>
        </w:rPr>
        <w:t>.</w:t>
      </w:r>
      <w:bookmarkStart w:id="1" w:name="_Hlk202632282"/>
      <w:r w:rsidRPr="00BB3811">
        <w:rPr>
          <w:rFonts w:ascii="Times New Roman" w:hAnsi="Times New Roman" w:cs="Times New Roman"/>
          <w:sz w:val="24"/>
          <w:szCs w:val="24"/>
        </w:rPr>
        <w:t xml:space="preserve"> Подробная информация на сайте</w:t>
      </w:r>
      <w:r w:rsidR="00C57717" w:rsidRPr="00A42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C57717" w:rsidRPr="00A422F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http://konkursyun.ru</w:t>
        </w:r>
      </w:hyperlink>
      <w:r w:rsidR="00C577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B38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End w:id="1"/>
    </w:p>
    <w:sectPr w:rsidR="005C70F3" w:rsidRPr="00BB3811" w:rsidSect="003820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4B"/>
    <w:rsid w:val="000B15D8"/>
    <w:rsid w:val="000B7271"/>
    <w:rsid w:val="000B7410"/>
    <w:rsid w:val="000D4F36"/>
    <w:rsid w:val="000F14E7"/>
    <w:rsid w:val="00135F41"/>
    <w:rsid w:val="001A53E2"/>
    <w:rsid w:val="00241E11"/>
    <w:rsid w:val="00242F87"/>
    <w:rsid w:val="00282AB2"/>
    <w:rsid w:val="00283D79"/>
    <w:rsid w:val="00294AA0"/>
    <w:rsid w:val="0038204D"/>
    <w:rsid w:val="003C2EF5"/>
    <w:rsid w:val="00492901"/>
    <w:rsid w:val="00597039"/>
    <w:rsid w:val="005C70F3"/>
    <w:rsid w:val="00614A83"/>
    <w:rsid w:val="00662B7D"/>
    <w:rsid w:val="006E39A6"/>
    <w:rsid w:val="00826C12"/>
    <w:rsid w:val="00865486"/>
    <w:rsid w:val="00917C1C"/>
    <w:rsid w:val="00994B6E"/>
    <w:rsid w:val="009A142B"/>
    <w:rsid w:val="009F1B99"/>
    <w:rsid w:val="00A422FB"/>
    <w:rsid w:val="00A85A2D"/>
    <w:rsid w:val="00AB5C2A"/>
    <w:rsid w:val="00B61557"/>
    <w:rsid w:val="00BB3811"/>
    <w:rsid w:val="00BD52FE"/>
    <w:rsid w:val="00BD7758"/>
    <w:rsid w:val="00BE5360"/>
    <w:rsid w:val="00C0194B"/>
    <w:rsid w:val="00C30C09"/>
    <w:rsid w:val="00C57717"/>
    <w:rsid w:val="00C81AC8"/>
    <w:rsid w:val="00CD3BA7"/>
    <w:rsid w:val="00D077A8"/>
    <w:rsid w:val="00D47E17"/>
    <w:rsid w:val="00D90D22"/>
    <w:rsid w:val="00D96C09"/>
    <w:rsid w:val="00DB04E1"/>
    <w:rsid w:val="00DD0E0F"/>
    <w:rsid w:val="00E079C9"/>
    <w:rsid w:val="00E56407"/>
    <w:rsid w:val="00E90D04"/>
    <w:rsid w:val="00EA1836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67C8"/>
  <w15:docId w15:val="{469FDA44-62E9-4D03-8F09-719A7843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D04"/>
    <w:rPr>
      <w:b/>
      <w:bCs/>
    </w:rPr>
  </w:style>
  <w:style w:type="character" w:styleId="a5">
    <w:name w:val="Hyperlink"/>
    <w:basedOn w:val="a0"/>
    <w:uiPriority w:val="99"/>
    <w:unhideWhenUsed/>
    <w:rsid w:val="00C577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771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42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nkursyun.ru" TargetMode="External"/><Relationship Id="rId4" Type="http://schemas.openxmlformats.org/officeDocument/2006/relationships/hyperlink" Target="https://stihi.ru/2017/05/04/7480?ysclid=mmekpq8xmb681350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User</cp:lastModifiedBy>
  <cp:revision>34</cp:revision>
  <cp:lastPrinted>2026-03-07T12:36:00Z</cp:lastPrinted>
  <dcterms:created xsi:type="dcterms:W3CDTF">2014-10-02T18:54:00Z</dcterms:created>
  <dcterms:modified xsi:type="dcterms:W3CDTF">2026-03-15T09:59:00Z</dcterms:modified>
</cp:coreProperties>
</file>